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94945" w14:textId="77777777" w:rsidR="00101D46" w:rsidRDefault="00101D46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</w:p>
    <w:p w14:paraId="59CC91CA" w14:textId="77777777" w:rsidR="00247303" w:rsidRDefault="007B573D" w:rsidP="0024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188112463"/>
      <w:bookmarkEnd w:id="0"/>
      <w:r>
        <w:rPr>
          <w:noProof/>
        </w:rPr>
        <w:pict w14:anchorId="163C179D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6.95pt;margin-top:12.85pt;width:78.5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Mn8wEAAMkDAAAOAAAAZHJzL2Uyb0RvYy54bWysU8tu2zAQvBfoPxC817INu7EFy0HqwEWB&#10;9AGk/QCKoiSiFJdd0pbcr++Schy3uQXVgeByydmd2dHmdugMOyr0GmzBZ5MpZ8pKqLRtCv7j+/7d&#10;ijMfhK2EAasKflKe327fvtn0LldzaMFUChmBWJ/3ruBtCC7PMi9b1Qk/AacsJWvATgQKsckqFD2h&#10;dyabT6fvsx6wcghSeU+n92OSbxN+XSsZvta1V4GZglNvIa2Y1jKu2XYj8gaFa7U8tyFe0UUntKWi&#10;F6h7EQQ7oH4B1WmJ4KEOEwldBnWtpUociM1s+g+bx1Y4lbiQON5dZPL/D1Z+OT66b8jC8AEGGmAi&#10;4d0DyJ+eWdi1wjbqDhH6VomKCs+iZFnvfH5+GqX2uY8gZf8ZKhqyOARIQEONXVSFeDJCpwGcLqKr&#10;ITBJh+v1zXK15ExSaj1brRbLVEHkT48d+vBRQcfipuBIM03g4vjgQ2xG5E9XYi0PRld7bUwKsCl3&#10;BtlR0Pz36Tuj/3XN2HjZQnw2IsaTxDISGymGoRwoGdmWUJ2IL8LoJ/I/bVrA35z15KWC+18HgYoz&#10;88mSZuvZYhHNl4LF8mZOAV5nyuuMsJKgCh44G7e7MBr24FA3LVUap2ThjnSuddLguatz3+SXJM3Z&#10;29GQ13G69fwHbv8AAAD//wMAUEsDBBQABgAIAAAAIQDrlnzq3wAAAAoBAAAPAAAAZHJzL2Rvd25y&#10;ZXYueG1sTI/BbsIwDIbvk/YOkSftMkFKKXSUpmibtGlXGA/gNqataJyqCbS8/cJpu9nyp9/fn+8m&#10;04krDa61rGAxj0AQV1a3XCs4/nzOXkE4j6yxs0wKbuRgVzw+5JhpO/KergdfixDCLkMFjfd9JqWr&#10;GjLo5rYnDreTHQz6sA611AOOIdx0Mo6itTTYcvjQYE8fDVXnw8UoOH2PL6vNWH75Y7pP1u/YpqW9&#10;KfX8NL1tQXia/B8Md/2gDkVwKu2FtROdgtliuQmogniVgrgDyTIGUYYhjRKQRS7/Vyh+AQAA//8D&#10;AFBLAQItABQABgAIAAAAIQC2gziS/gAAAOEBAAATAAAAAAAAAAAAAAAAAAAAAABbQ29udGVudF9U&#10;eXBlc10ueG1sUEsBAi0AFAAGAAgAAAAhADj9If/WAAAAlAEAAAsAAAAAAAAAAAAAAAAALwEAAF9y&#10;ZWxzLy5yZWxzUEsBAi0AFAAGAAgAAAAhAD5KUyfzAQAAyQMAAA4AAAAAAAAAAAAAAAAALgIAAGRy&#10;cy9lMm9Eb2MueG1sUEsBAi0AFAAGAAgAAAAhAOuWfOrfAAAACgEAAA8AAAAAAAAAAAAAAAAATQQA&#10;AGRycy9kb3ducmV2LnhtbFBLBQYAAAAABAAEAPMAAABZBQAAAAA=&#10;" stroked="f">
            <v:textbox>
              <w:txbxContent>
                <w:p w14:paraId="52621C05" w14:textId="77777777" w:rsidR="00247303" w:rsidRDefault="00247303" w:rsidP="00247303">
                  <w:r>
                    <w:rPr>
                      <w:rFonts w:ascii="Times New Roman" w:hAnsi="Times New Roman"/>
                      <w:b/>
                      <w:noProof/>
                      <w:sz w:val="28"/>
                      <w:szCs w:val="28"/>
                    </w:rPr>
                    <w:drawing>
                      <wp:inline distT="0" distB="0" distL="0" distR="0" wp14:anchorId="1122E8A5" wp14:editId="0343CC29">
                        <wp:extent cx="844550" cy="868838"/>
                        <wp:effectExtent l="0" t="0" r="0" b="0"/>
                        <wp:doc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877659" cy="902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47303">
        <w:rPr>
          <w:rFonts w:ascii="Times New Roman" w:hAnsi="Times New Roman"/>
          <w:b/>
          <w:sz w:val="28"/>
          <w:szCs w:val="28"/>
        </w:rPr>
        <w:t>Городская</w:t>
      </w:r>
      <w:r w:rsidR="00247303" w:rsidRPr="00250771">
        <w:rPr>
          <w:rFonts w:ascii="Times New Roman" w:hAnsi="Times New Roman"/>
          <w:b/>
          <w:sz w:val="28"/>
          <w:szCs w:val="28"/>
        </w:rPr>
        <w:t xml:space="preserve"> олимпиад</w:t>
      </w:r>
      <w:r w:rsidR="00247303">
        <w:rPr>
          <w:rFonts w:ascii="Times New Roman" w:hAnsi="Times New Roman"/>
          <w:b/>
          <w:sz w:val="28"/>
          <w:szCs w:val="28"/>
        </w:rPr>
        <w:t xml:space="preserve">а младших </w:t>
      </w:r>
      <w:r w:rsidR="00247303" w:rsidRPr="00250771">
        <w:rPr>
          <w:rFonts w:ascii="Times New Roman" w:hAnsi="Times New Roman"/>
          <w:b/>
          <w:sz w:val="28"/>
          <w:szCs w:val="28"/>
        </w:rPr>
        <w:t>школьников</w:t>
      </w:r>
      <w:r w:rsidR="00247303">
        <w:rPr>
          <w:rFonts w:ascii="Times New Roman" w:hAnsi="Times New Roman"/>
          <w:b/>
          <w:sz w:val="28"/>
          <w:szCs w:val="28"/>
        </w:rPr>
        <w:t xml:space="preserve"> и </w:t>
      </w:r>
    </w:p>
    <w:p w14:paraId="1801D54A" w14:textId="77777777" w:rsidR="00247303" w:rsidRDefault="00247303" w:rsidP="0024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5-6-х классов «Тулячок»</w:t>
      </w:r>
    </w:p>
    <w:p w14:paraId="196048BC" w14:textId="77777777" w:rsidR="00247303" w:rsidRDefault="00247303" w:rsidP="0024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2024-2025 </w:t>
      </w:r>
      <w:r w:rsidRPr="00250771">
        <w:rPr>
          <w:rFonts w:ascii="Times New Roman" w:hAnsi="Times New Roman"/>
          <w:b/>
          <w:sz w:val="28"/>
          <w:szCs w:val="28"/>
        </w:rPr>
        <w:t>учебного года</w:t>
      </w:r>
      <w:r w:rsidR="007F07D0">
        <w:rPr>
          <w:rFonts w:ascii="Times New Roman" w:hAnsi="Times New Roman"/>
          <w:b/>
          <w:sz w:val="28"/>
          <w:szCs w:val="28"/>
        </w:rPr>
        <w:t xml:space="preserve"> </w:t>
      </w:r>
      <w:r w:rsidRPr="00250771">
        <w:rPr>
          <w:rFonts w:ascii="Times New Roman" w:hAnsi="Times New Roman"/>
          <w:b/>
          <w:sz w:val="28"/>
          <w:szCs w:val="28"/>
        </w:rPr>
        <w:t>по</w:t>
      </w:r>
      <w:r w:rsidR="007D73D7">
        <w:rPr>
          <w:rFonts w:ascii="Times New Roman" w:hAnsi="Times New Roman"/>
          <w:b/>
          <w:sz w:val="28"/>
          <w:szCs w:val="28"/>
        </w:rPr>
        <w:t xml:space="preserve"> английскому языку</w:t>
      </w:r>
    </w:p>
    <w:p w14:paraId="1DD30766" w14:textId="77777777" w:rsidR="00247303" w:rsidRPr="005E51D0" w:rsidRDefault="00247303" w:rsidP="0024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CFA940" w14:textId="4D9F5281" w:rsidR="00247303" w:rsidRDefault="0002701E" w:rsidP="0024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7D73D7">
        <w:rPr>
          <w:rFonts w:ascii="Times New Roman" w:hAnsi="Times New Roman"/>
          <w:b/>
          <w:sz w:val="28"/>
          <w:szCs w:val="28"/>
        </w:rPr>
        <w:t>униципальный</w:t>
      </w:r>
      <w:r w:rsidR="00247303" w:rsidRPr="00250771">
        <w:rPr>
          <w:rFonts w:ascii="Times New Roman" w:hAnsi="Times New Roman"/>
          <w:b/>
          <w:sz w:val="28"/>
          <w:szCs w:val="28"/>
        </w:rPr>
        <w:t xml:space="preserve"> этап</w:t>
      </w:r>
    </w:p>
    <w:p w14:paraId="109CC3E2" w14:textId="77777777" w:rsidR="00247303" w:rsidRPr="00250771" w:rsidRDefault="00247303" w:rsidP="00247303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14:paraId="69138174" w14:textId="77777777" w:rsidR="00247303" w:rsidRDefault="007D73D7" w:rsidP="002473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5 </w:t>
      </w:r>
      <w:r w:rsidR="00247303">
        <w:rPr>
          <w:rFonts w:ascii="Times New Roman" w:hAnsi="Times New Roman"/>
          <w:b/>
          <w:sz w:val="28"/>
          <w:szCs w:val="28"/>
        </w:rPr>
        <w:t>класс</w:t>
      </w:r>
    </w:p>
    <w:p w14:paraId="2C5A1C81" w14:textId="77777777" w:rsidR="00247303" w:rsidRPr="004762CF" w:rsidRDefault="007B573D" w:rsidP="00247303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noProof/>
        </w:rPr>
        <w:pict w14:anchorId="1A629105">
          <v:rect id="Прямоугольник 1" o:spid="_x0000_s1027" style="position:absolute;margin-left:335.7pt;margin-top:6.95pt;width:111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8pREQIAACgEAAAOAAAAZHJzL2Uyb0RvYy54bWysU9tu2zAMfR+wfxD0vtgOkrYx4hRFugwD&#10;ugvQ7QNkWbaFyaJGKXG6rx+luGmwDXsYpgeBFKmjw0NqfXscDDso9BpsxYtZzpmyEhptu4p//bJ7&#10;c8OZD8I2woBVFX9Snt9uXr9aj65Uc+jBNAoZgVhfjq7ifQiuzDIvezUIPwOnLAVbwEEEcrHLGhQj&#10;oQ8mm+f5VTYCNg5BKu/p9P4U5JuE37ZKhk9t61VgpuLELaQd017HPdusRdmhcL2WEw3xDywGoS09&#10;eoa6F0GwPerfoAYtETy0YSZhyKBttVSpBqqmyH+p5rEXTqVaSBzvzjL5/wcrPx4e3WeM1L17APnN&#10;MwvbXthO3SHC2CvR0HNFFCobnS/PF6Lj6Sqrxw/QUGvFPkDS4NjiEAGpOnZMUj+dpVbHwCQdFoti&#10;NZ8vOZMUu8rz/HqZnhDl822HPrxTMLBoVByplQldHB58iGxE+ZyS2IPRzU4bkxzs6q1BdhDU9l1a&#10;E7q/TDOWjRVfLYnH3yGIH60/QQw60PwaPVT85pwkyijbW9uk6QpCm5NNlI2ddIzSxSn1ZTjWR6ab&#10;SeR4UkPzRMIinMaVvhcZPeAPzkYa1Yr773uBijPz3lJzVsViEWc7OYvl9ZwcvIzUlxFhJUFVPHB2&#10;Mrfh9B/2DnXX00tFUsPCHTW01UnrF1YTfRrH1ILp68R5v/RT1ssH3/wEAAD//wMAUEsDBBQABgAI&#10;AAAAIQD+5rsM3wAAAAoBAAAPAAAAZHJzL2Rvd25yZXYueG1sTI9BT4NAEIXvJv6HzZh4s0tbUoGy&#10;NEZTE48tvXgb2C2g7Cxhlxb99Y4nvc3Me3nzvXw3215czOg7RwqWiwiEodrpjhoFp3L/kIDwAUlj&#10;78go+DIedsXtTY6Zdlc6mMsxNIJDyGeooA1hyKT0dWss+oUbDLF2dqPFwOvYSD3ilcNtL1dRtJEW&#10;O+IPLQ7muTX153GyCqpudcLvQ/ka2XS/Dm9z+TG9vyh1fzc/bUEEM4c/M/ziMzoUzFS5ibQXvYLN&#10;4zJmKwvrFAQbkjTmoeJDlMQgi1z+r1D8AAAA//8DAFBLAQItABQABgAIAAAAIQC2gziS/gAAAOEB&#10;AAATAAAAAAAAAAAAAAAAAAAAAABbQ29udGVudF9UeXBlc10ueG1sUEsBAi0AFAAGAAgAAAAhADj9&#10;If/WAAAAlAEAAAsAAAAAAAAAAAAAAAAALwEAAF9yZWxzLy5yZWxzUEsBAi0AFAAGAAgAAAAhAEz/&#10;ylERAgAAKAQAAA4AAAAAAAAAAAAAAAAALgIAAGRycy9lMm9Eb2MueG1sUEsBAi0AFAAGAAgAAAAh&#10;AP7muwzfAAAACgEAAA8AAAAAAAAAAAAAAAAAawQAAGRycy9kb3ducmV2LnhtbFBLBQYAAAAABAAE&#10;APMAAAB3BQAAAAA=&#10;">
            <v:textbox>
              <w:txbxContent>
                <w:p w14:paraId="77FEB2FD" w14:textId="77777777" w:rsidR="00247303" w:rsidRPr="00FB7D26" w:rsidRDefault="00247303" w:rsidP="00247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B7D2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Шифр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участника</w:t>
                  </w:r>
                </w:p>
              </w:txbxContent>
            </v:textbox>
          </v:rect>
        </w:pict>
      </w:r>
    </w:p>
    <w:p w14:paraId="180440C8" w14:textId="77777777" w:rsidR="00247303" w:rsidRPr="00677EF0" w:rsidRDefault="00247303" w:rsidP="00247303">
      <w:pPr>
        <w:tabs>
          <w:tab w:val="left" w:pos="0"/>
        </w:tabs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35E9CE" w14:textId="77777777" w:rsidR="00247303" w:rsidRDefault="00247303" w:rsidP="00247303">
      <w:pPr>
        <w:tabs>
          <w:tab w:val="left" w:pos="0"/>
          <w:tab w:val="left" w:pos="72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30972">
        <w:rPr>
          <w:rFonts w:ascii="Times New Roman" w:hAnsi="Times New Roman"/>
          <w:b/>
          <w:sz w:val="28"/>
          <w:szCs w:val="28"/>
        </w:rPr>
        <w:t>Время выполнения</w:t>
      </w:r>
      <w:r w:rsidRPr="005E51D0">
        <w:rPr>
          <w:rFonts w:ascii="Times New Roman" w:hAnsi="Times New Roman"/>
          <w:b/>
          <w:sz w:val="28"/>
          <w:szCs w:val="28"/>
        </w:rPr>
        <w:t>:45 минут</w:t>
      </w:r>
      <w:r>
        <w:rPr>
          <w:rFonts w:ascii="Times New Roman" w:hAnsi="Times New Roman"/>
          <w:sz w:val="28"/>
          <w:szCs w:val="28"/>
        </w:rPr>
        <w:tab/>
      </w:r>
    </w:p>
    <w:p w14:paraId="0D578A09" w14:textId="77777777" w:rsidR="00247303" w:rsidRPr="00642C5A" w:rsidRDefault="00247303" w:rsidP="00247303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F0280">
        <w:rPr>
          <w:rFonts w:ascii="Times New Roman" w:hAnsi="Times New Roman"/>
          <w:b/>
          <w:sz w:val="28"/>
          <w:szCs w:val="28"/>
        </w:rPr>
        <w:t>Количе</w:t>
      </w:r>
      <w:r>
        <w:rPr>
          <w:rFonts w:ascii="Times New Roman" w:hAnsi="Times New Roman"/>
          <w:b/>
          <w:sz w:val="28"/>
          <w:szCs w:val="28"/>
        </w:rPr>
        <w:t>ство</w:t>
      </w:r>
      <w:r w:rsidR="00F1130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баллов</w:t>
      </w:r>
      <w:r w:rsidRPr="00642C5A">
        <w:rPr>
          <w:rFonts w:ascii="Times New Roman" w:hAnsi="Times New Roman"/>
          <w:b/>
          <w:sz w:val="28"/>
          <w:szCs w:val="28"/>
        </w:rPr>
        <w:t>: 100</w:t>
      </w:r>
    </w:p>
    <w:p w14:paraId="72573B08" w14:textId="77777777" w:rsidR="00247303" w:rsidRPr="00642C5A" w:rsidRDefault="00247303" w:rsidP="00247303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78091DA" w14:textId="77777777" w:rsidR="00101D46" w:rsidRPr="00642C5A" w:rsidRDefault="00101D46" w:rsidP="00642C5A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A681A0F" w14:textId="77777777" w:rsidR="00101D46" w:rsidRPr="00642C5A" w:rsidRDefault="00101D46" w:rsidP="00642C5A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46BC7E53" w14:textId="77777777" w:rsidR="00101D46" w:rsidRPr="00642C5A" w:rsidRDefault="00E86896" w:rsidP="00642C5A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42C5A">
        <w:rPr>
          <w:rFonts w:ascii="Times New Roman" w:hAnsi="Times New Roman"/>
          <w:b/>
          <w:sz w:val="28"/>
          <w:szCs w:val="28"/>
          <w:lang w:val="en-US"/>
        </w:rPr>
        <w:t xml:space="preserve">Task </w:t>
      </w:r>
      <w:proofErr w:type="gramStart"/>
      <w:r w:rsidRPr="00642C5A">
        <w:rPr>
          <w:rFonts w:ascii="Times New Roman" w:hAnsi="Times New Roman"/>
          <w:b/>
          <w:sz w:val="28"/>
          <w:szCs w:val="28"/>
          <w:lang w:val="en-US"/>
        </w:rPr>
        <w:t>1.Listening</w:t>
      </w:r>
      <w:proofErr w:type="gramEnd"/>
    </w:p>
    <w:p w14:paraId="48471DEE" w14:textId="77777777" w:rsidR="005C006C" w:rsidRPr="00642C5A" w:rsidRDefault="005C006C" w:rsidP="00642C5A">
      <w:pPr>
        <w:pStyle w:val="11"/>
        <w:spacing w:line="360" w:lineRule="auto"/>
        <w:rPr>
          <w:rFonts w:ascii="Times New Roman" w:eastAsia="Helvetica Neue" w:hAnsi="Times New Roman" w:cs="Times New Roman"/>
          <w:i/>
          <w:color w:val="212529"/>
          <w:sz w:val="28"/>
          <w:szCs w:val="28"/>
          <w:lang w:val="en-US"/>
        </w:rPr>
      </w:pPr>
      <w:bookmarkStart w:id="1" w:name="_dx_frag_StartFragment"/>
      <w:bookmarkEnd w:id="1"/>
      <w:r w:rsidRPr="00642C5A">
        <w:rPr>
          <w:rFonts w:ascii="Times New Roman" w:eastAsia="Helvetica Neue" w:hAnsi="Times New Roman" w:cs="Times New Roman"/>
          <w:i/>
          <w:color w:val="212529"/>
          <w:sz w:val="28"/>
          <w:szCs w:val="28"/>
          <w:lang w:val="en-US"/>
        </w:rPr>
        <w:t xml:space="preserve">Listen to Helena and her father talking about her school trip. Which places will Helena visit? For questions 1-5, write a letter A-H next to each day. There is an example for you. You will hear the conversation twice. </w:t>
      </w:r>
    </w:p>
    <w:p w14:paraId="6B53FCE3" w14:textId="77777777" w:rsidR="002F0531" w:rsidRPr="00642C5A" w:rsidRDefault="005C006C" w:rsidP="00642C5A">
      <w:pPr>
        <w:pStyle w:val="11"/>
        <w:spacing w:line="360" w:lineRule="auto"/>
        <w:rPr>
          <w:rFonts w:ascii="Times New Roman" w:eastAsia="Helvetica Neue" w:hAnsi="Times New Roman" w:cs="Times New Roman"/>
          <w:b/>
          <w:color w:val="212529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b/>
          <w:color w:val="212529"/>
          <w:sz w:val="28"/>
          <w:szCs w:val="28"/>
          <w:lang w:val="en-US"/>
        </w:rPr>
        <w:t>Example:</w:t>
      </w:r>
    </w:p>
    <w:p w14:paraId="101990F8" w14:textId="77777777" w:rsidR="00FD1AA8" w:rsidRPr="00642C5A" w:rsidRDefault="005C006C" w:rsidP="00642C5A">
      <w:pPr>
        <w:pStyle w:val="11"/>
        <w:spacing w:line="360" w:lineRule="auto"/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b/>
          <w:color w:val="212529"/>
          <w:sz w:val="28"/>
          <w:szCs w:val="28"/>
          <w:lang w:val="en-US"/>
        </w:rPr>
        <w:t>0. Monday    F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D1AA8" w:rsidRPr="00642C5A" w14:paraId="2C7B5741" w14:textId="77777777" w:rsidTr="00FD1AA8">
        <w:tc>
          <w:tcPr>
            <w:tcW w:w="4927" w:type="dxa"/>
          </w:tcPr>
          <w:p w14:paraId="3FDB415A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1.Tuesday</w:t>
            </w:r>
          </w:p>
          <w:p w14:paraId="5966E991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2. Wednesday</w:t>
            </w:r>
          </w:p>
          <w:p w14:paraId="5C1B51A4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3. Thursday</w:t>
            </w:r>
          </w:p>
          <w:p w14:paraId="1F17E4FC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4. Friday</w:t>
            </w:r>
          </w:p>
          <w:p w14:paraId="72B85A4E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5. Saturday</w:t>
            </w:r>
          </w:p>
        </w:tc>
        <w:tc>
          <w:tcPr>
            <w:tcW w:w="4927" w:type="dxa"/>
          </w:tcPr>
          <w:p w14:paraId="256D5C79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A. canal</w:t>
            </w:r>
          </w:p>
          <w:p w14:paraId="6F81446D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B. castle</w:t>
            </w:r>
          </w:p>
          <w:p w14:paraId="4D2B0BD3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C. farm</w:t>
            </w:r>
          </w:p>
          <w:p w14:paraId="07716BCE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D. hill</w:t>
            </w:r>
          </w:p>
          <w:p w14:paraId="2541829F" w14:textId="77777777" w:rsidR="00F67544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E. islan</w:t>
            </w:r>
            <w:r w:rsidR="00422D57"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d</w:t>
            </w:r>
          </w:p>
          <w:p w14:paraId="5D3CDDDC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F. lake</w:t>
            </w:r>
          </w:p>
          <w:p w14:paraId="0318216F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G. village</w:t>
            </w:r>
          </w:p>
          <w:p w14:paraId="4FC75100" w14:textId="77777777" w:rsidR="00FD1AA8" w:rsidRPr="00642C5A" w:rsidRDefault="00FD1AA8" w:rsidP="00642C5A">
            <w:pPr>
              <w:pStyle w:val="11"/>
              <w:spacing w:line="360" w:lineRule="auto"/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</w:pPr>
            <w:r w:rsidRPr="00642C5A">
              <w:rPr>
                <w:rFonts w:ascii="Times New Roman" w:eastAsia="Helvetica Neue" w:hAnsi="Times New Roman" w:cs="Times New Roman"/>
                <w:b/>
                <w:color w:val="212529"/>
                <w:sz w:val="28"/>
                <w:szCs w:val="28"/>
                <w:lang w:val="en-US"/>
              </w:rPr>
              <w:t>H. woods</w:t>
            </w:r>
          </w:p>
        </w:tc>
      </w:tr>
    </w:tbl>
    <w:p w14:paraId="12CF1276" w14:textId="77777777" w:rsidR="002D798D" w:rsidRPr="00642C5A" w:rsidRDefault="002D798D" w:rsidP="00642C5A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6C814158" w14:textId="77777777" w:rsidR="00101D46" w:rsidRPr="00642C5A" w:rsidRDefault="00E86896" w:rsidP="00642C5A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42C5A">
        <w:rPr>
          <w:rFonts w:ascii="Times New Roman" w:hAnsi="Times New Roman"/>
          <w:b/>
          <w:sz w:val="28"/>
          <w:szCs w:val="28"/>
          <w:lang w:val="en-US"/>
        </w:rPr>
        <w:t xml:space="preserve">Task </w:t>
      </w:r>
      <w:proofErr w:type="gramStart"/>
      <w:r w:rsidRPr="00642C5A">
        <w:rPr>
          <w:rFonts w:ascii="Times New Roman" w:hAnsi="Times New Roman"/>
          <w:b/>
          <w:sz w:val="28"/>
          <w:szCs w:val="28"/>
          <w:lang w:val="en-US"/>
        </w:rPr>
        <w:t>2.Reading</w:t>
      </w:r>
      <w:proofErr w:type="gramEnd"/>
    </w:p>
    <w:p w14:paraId="705BAEE7" w14:textId="65260B8D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i/>
          <w:sz w:val="28"/>
          <w:szCs w:val="28"/>
          <w:lang w:val="en-US"/>
        </w:rPr>
        <w:t xml:space="preserve">Read the text about the ancient Chinese art of Feng </w:t>
      </w:r>
      <w:proofErr w:type="spellStart"/>
      <w:r w:rsidRPr="00642C5A">
        <w:rPr>
          <w:rFonts w:ascii="Times New Roman" w:hAnsi="Times New Roman"/>
          <w:i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i/>
          <w:sz w:val="28"/>
          <w:szCs w:val="28"/>
          <w:lang w:val="en-US"/>
        </w:rPr>
        <w:t xml:space="preserve"> and decide if each sentence 6 – 15</w:t>
      </w:r>
      <w:r w:rsidR="00642C5A" w:rsidRPr="00642C5A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i/>
          <w:sz w:val="28"/>
          <w:szCs w:val="28"/>
          <w:lang w:val="en-US"/>
        </w:rPr>
        <w:t xml:space="preserve">is </w:t>
      </w:r>
      <w:r w:rsidR="005D1AF7" w:rsidRPr="00642C5A">
        <w:rPr>
          <w:rFonts w:ascii="Times New Roman" w:hAnsi="Times New Roman"/>
          <w:b/>
          <w:bCs/>
          <w:sz w:val="28"/>
          <w:szCs w:val="28"/>
          <w:lang w:val="en-US"/>
        </w:rPr>
        <w:t>A</w:t>
      </w:r>
      <w:r w:rsidR="005D1AF7" w:rsidRPr="00642C5A">
        <w:rPr>
          <w:rFonts w:ascii="Times New Roman" w:hAnsi="Times New Roman"/>
          <w:sz w:val="28"/>
          <w:szCs w:val="28"/>
          <w:lang w:val="en-US"/>
        </w:rPr>
        <w:t xml:space="preserve">) True, </w:t>
      </w:r>
      <w:r w:rsidR="005D1AF7" w:rsidRPr="00642C5A">
        <w:rPr>
          <w:rFonts w:ascii="Times New Roman" w:hAnsi="Times New Roman"/>
          <w:b/>
          <w:bCs/>
          <w:sz w:val="28"/>
          <w:szCs w:val="28"/>
          <w:lang w:val="en-US"/>
        </w:rPr>
        <w:t>B</w:t>
      </w:r>
      <w:r w:rsidR="005D1AF7" w:rsidRPr="00642C5A">
        <w:rPr>
          <w:rFonts w:ascii="Times New Roman" w:hAnsi="Times New Roman"/>
          <w:sz w:val="28"/>
          <w:szCs w:val="28"/>
          <w:lang w:val="en-US"/>
        </w:rPr>
        <w:t xml:space="preserve">) False or </w:t>
      </w:r>
      <w:r w:rsidR="005D1AF7" w:rsidRPr="00642C5A">
        <w:rPr>
          <w:rFonts w:ascii="Times New Roman" w:hAnsi="Times New Roman"/>
          <w:b/>
          <w:bCs/>
          <w:sz w:val="28"/>
          <w:szCs w:val="28"/>
          <w:lang w:val="en-US"/>
        </w:rPr>
        <w:t>C</w:t>
      </w:r>
      <w:r w:rsidR="005D1AF7" w:rsidRPr="00642C5A">
        <w:rPr>
          <w:rFonts w:ascii="Times New Roman" w:hAnsi="Times New Roman"/>
          <w:sz w:val="28"/>
          <w:szCs w:val="28"/>
          <w:lang w:val="en-US"/>
        </w:rPr>
        <w:t xml:space="preserve">) Not stated </w:t>
      </w:r>
      <w:r w:rsidRPr="00642C5A">
        <w:rPr>
          <w:rFonts w:ascii="Times New Roman" w:hAnsi="Times New Roman"/>
          <w:i/>
          <w:sz w:val="28"/>
          <w:szCs w:val="28"/>
          <w:lang w:val="en-US"/>
        </w:rPr>
        <w:t>in the text.</w:t>
      </w:r>
    </w:p>
    <w:p w14:paraId="0851D373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642C5A">
        <w:rPr>
          <w:rFonts w:ascii="Times New Roman" w:hAnsi="Times New Roman"/>
          <w:b/>
          <w:bCs/>
          <w:sz w:val="28"/>
          <w:szCs w:val="28"/>
          <w:lang w:val="en-US"/>
        </w:rPr>
        <w:t xml:space="preserve">Feng </w:t>
      </w:r>
      <w:proofErr w:type="spellStart"/>
      <w:r w:rsidRPr="00642C5A">
        <w:rPr>
          <w:rFonts w:ascii="Times New Roman" w:hAnsi="Times New Roman"/>
          <w:b/>
          <w:bCs/>
          <w:sz w:val="28"/>
          <w:szCs w:val="28"/>
          <w:lang w:val="en-US"/>
        </w:rPr>
        <w:t>Shui</w:t>
      </w:r>
      <w:proofErr w:type="spellEnd"/>
    </w:p>
    <w:p w14:paraId="46299C3F" w14:textId="77777777" w:rsidR="00C61F3A" w:rsidRPr="00642C5A" w:rsidRDefault="00FD1AA8" w:rsidP="00642C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 xml:space="preserve">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is the art of arranging your home and the things in it in the best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possible way. It began in China about 5000 years ago, but recently architects and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designers all over the world have started to include the idea in their work. The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 xml:space="preserve">most important </w:t>
      </w:r>
      <w:r w:rsidRPr="00642C5A">
        <w:rPr>
          <w:rFonts w:ascii="Times New Roman" w:hAnsi="Times New Roman"/>
          <w:sz w:val="28"/>
          <w:szCs w:val="28"/>
          <w:lang w:val="en-US"/>
        </w:rPr>
        <w:lastRenderedPageBreak/>
        <w:t xml:space="preserve">thing to understand about 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is the idea of chi, which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 xml:space="preserve">means vital energy or life force. The art of 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is to make sure the right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objects are in the right places so that the chi can flow freely around the home. This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is said to create good health and financial well-being as well as improved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relationships between parents and children and husband and wife. You can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 xml:space="preserve">improve your own 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by trying some of the techniques listed below.</w:t>
      </w:r>
    </w:p>
    <w:p w14:paraId="455C02F0" w14:textId="77777777" w:rsidR="00C61F3A" w:rsidRPr="00642C5A" w:rsidRDefault="00FD1AA8" w:rsidP="00642C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Firstly, keep the hall of your home clear of shoes, umbrellas and other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objects. This is to allow the chi to enter your home freely. If possible, put a small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indoor fountain in this part of your home.</w:t>
      </w:r>
    </w:p>
    <w:p w14:paraId="75E99A29" w14:textId="77777777" w:rsidR="00C61F3A" w:rsidRPr="00642C5A" w:rsidRDefault="00FD1AA8" w:rsidP="00642C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In the living room, choose furniture which is the right size for the room and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arrange it so that people can move around the room comfortably. If the room is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small, hang a mirror to create a feeling of space. Make sure you have blinds or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curtains to prevent the chi from escaping.</w:t>
      </w:r>
    </w:p>
    <w:p w14:paraId="1DCC0318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 xml:space="preserve">The bedroom is considered a very important area in 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>. It is best not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to have a television or any other electrical item in here, but if you find it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impossible to live without them, you can cover them with a plastic table-cloth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when you have finished using them. The table-cloth must be plastic – other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materials will not work. It is also important to unplug everything before you sleep.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The head of the bed should be against a wall rather than under a window, as this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would allow your chi to escape. You should be able to see the door easily while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you are lying in bed. Place lamps by your bed for lighting instead of bright lights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in the ceiling.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Try these simple ideas for a few months and see how much energy and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happiness you can bring into your home.</w:t>
      </w:r>
    </w:p>
    <w:p w14:paraId="795CD216" w14:textId="77777777" w:rsidR="00642C5A" w:rsidRDefault="00642C5A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14:paraId="1D56B3B3" w14:textId="026BB71F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6</w:t>
      </w:r>
      <w:r w:rsidR="00E841DD" w:rsidRPr="00642C5A">
        <w:rPr>
          <w:rFonts w:ascii="Times New Roman" w:hAnsi="Times New Roman"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 xml:space="preserve">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has been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practised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all over the world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for 5000 years.</w:t>
      </w:r>
    </w:p>
    <w:p w14:paraId="223890F4" w14:textId="77777777" w:rsidR="00FD1AA8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</w:t>
      </w:r>
      <w:r w:rsidR="00FD1AA8" w:rsidRPr="00642C5A">
        <w:rPr>
          <w:rFonts w:ascii="Times New Roman" w:hAnsi="Times New Roman"/>
          <w:sz w:val="28"/>
          <w:szCs w:val="28"/>
          <w:lang w:val="en-US"/>
        </w:rPr>
        <w:t xml:space="preserve">) True </w:t>
      </w:r>
      <w:r w:rsidRPr="00642C5A">
        <w:rPr>
          <w:rFonts w:ascii="Times New Roman" w:hAnsi="Times New Roman"/>
          <w:sz w:val="28"/>
          <w:szCs w:val="28"/>
          <w:lang w:val="en-US"/>
        </w:rPr>
        <w:t>B</w:t>
      </w:r>
      <w:r w:rsidR="00FD1AA8" w:rsidRPr="00642C5A">
        <w:rPr>
          <w:rFonts w:ascii="Times New Roman" w:hAnsi="Times New Roman"/>
          <w:sz w:val="28"/>
          <w:szCs w:val="28"/>
          <w:lang w:val="en-US"/>
        </w:rPr>
        <w:t xml:space="preserve">) False </w:t>
      </w:r>
      <w:r w:rsidRPr="00642C5A">
        <w:rPr>
          <w:rFonts w:ascii="Times New Roman" w:hAnsi="Times New Roman"/>
          <w:sz w:val="28"/>
          <w:szCs w:val="28"/>
          <w:lang w:val="en-US"/>
        </w:rPr>
        <w:t>C</w:t>
      </w:r>
      <w:r w:rsidR="00FD1AA8" w:rsidRPr="00642C5A">
        <w:rPr>
          <w:rFonts w:ascii="Times New Roman" w:hAnsi="Times New Roman"/>
          <w:sz w:val="28"/>
          <w:szCs w:val="28"/>
          <w:lang w:val="en-US"/>
        </w:rPr>
        <w:t>) Not stated</w:t>
      </w:r>
    </w:p>
    <w:p w14:paraId="5D99EB21" w14:textId="4677F12A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E84F7F">
        <w:rPr>
          <w:rFonts w:ascii="Times New Roman" w:hAnsi="Times New Roman"/>
          <w:bCs/>
          <w:sz w:val="28"/>
          <w:szCs w:val="28"/>
          <w:lang w:val="en-US"/>
        </w:rPr>
        <w:t>7</w:t>
      </w:r>
      <w:r w:rsidR="00E841DD" w:rsidRPr="00E84F7F">
        <w:rPr>
          <w:rFonts w:ascii="Times New Roman" w:hAnsi="Times New Roman"/>
          <w:bCs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 xml:space="preserve">Feng </w:t>
      </w:r>
      <w:proofErr w:type="spellStart"/>
      <w:r w:rsidRPr="00642C5A">
        <w:rPr>
          <w:rFonts w:ascii="Times New Roman" w:hAnsi="Times New Roman"/>
          <w:sz w:val="28"/>
          <w:szCs w:val="28"/>
          <w:lang w:val="en-US"/>
        </w:rPr>
        <w:t>Shui</w:t>
      </w:r>
      <w:proofErr w:type="spellEnd"/>
      <w:r w:rsidRPr="00642C5A">
        <w:rPr>
          <w:rFonts w:ascii="Times New Roman" w:hAnsi="Times New Roman"/>
          <w:sz w:val="28"/>
          <w:szCs w:val="28"/>
          <w:lang w:val="en-US"/>
        </w:rPr>
        <w:t xml:space="preserve"> says that family members will get on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better with each other if the home is properly</w:t>
      </w:r>
      <w:r w:rsidR="00642C5A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furnished.</w:t>
      </w:r>
    </w:p>
    <w:p w14:paraId="74DE3085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0AF84EDD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8</w:t>
      </w:r>
      <w:r w:rsidR="00E841DD" w:rsidRPr="00642C5A">
        <w:rPr>
          <w:rFonts w:ascii="Times New Roman" w:hAnsi="Times New Roman"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The entrance of the home should be well lighted.</w:t>
      </w:r>
    </w:p>
    <w:p w14:paraId="72F6212A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676340E4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9</w:t>
      </w:r>
      <w:r w:rsidR="00E841DD" w:rsidRPr="00642C5A">
        <w:rPr>
          <w:rFonts w:ascii="Times New Roman" w:hAnsi="Times New Roman"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The living room should be made to look as small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as possible.</w:t>
      </w:r>
    </w:p>
    <w:p w14:paraId="65BD55C0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2B8F884F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lastRenderedPageBreak/>
        <w:t>10</w:t>
      </w:r>
      <w:r w:rsidR="00E841DD" w:rsidRPr="00642C5A">
        <w:rPr>
          <w:rFonts w:ascii="Times New Roman" w:hAnsi="Times New Roman"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Windows in the living room should be covered.</w:t>
      </w:r>
    </w:p>
    <w:p w14:paraId="3C6D0535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3D6D992C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11</w:t>
      </w:r>
      <w:r w:rsidR="00E841DD" w:rsidRPr="00642C5A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There shouldn’t be any plants in the bedroom, if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possible.</w:t>
      </w:r>
    </w:p>
    <w:p w14:paraId="3099FB70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1E4FB1FC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12</w:t>
      </w:r>
      <w:r w:rsidR="00E841DD" w:rsidRPr="00642C5A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A sheet could be used instead of a table-cloth to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cover the TV.</w:t>
      </w:r>
    </w:p>
    <w:p w14:paraId="726BD029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2D1D96E7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13</w:t>
      </w:r>
      <w:r w:rsidR="00E841DD" w:rsidRPr="00642C5A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Sleeping under a window is not a good idea.</w:t>
      </w:r>
    </w:p>
    <w:p w14:paraId="6332E5DF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32A98091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14</w:t>
      </w:r>
      <w:r w:rsidR="00E841DD" w:rsidRPr="00642C5A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It’s important to have a good view of the bedroom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door from the bed.</w:t>
      </w:r>
    </w:p>
    <w:p w14:paraId="2BB60B60" w14:textId="77777777" w:rsidR="005D1AF7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01DF2D68" w14:textId="77777777" w:rsidR="00FD1AA8" w:rsidRPr="00642C5A" w:rsidRDefault="00FD1AA8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15</w:t>
      </w:r>
      <w:r w:rsidR="00E841DD" w:rsidRPr="00642C5A">
        <w:rPr>
          <w:rFonts w:ascii="Times New Roman" w:hAnsi="Times New Roman"/>
          <w:b/>
          <w:bCs/>
          <w:sz w:val="28"/>
          <w:szCs w:val="28"/>
          <w:lang w:val="en-US"/>
        </w:rPr>
        <w:t>.</w:t>
      </w:r>
      <w:r w:rsidRPr="00642C5A">
        <w:rPr>
          <w:rFonts w:ascii="Times New Roman" w:hAnsi="Times New Roman"/>
          <w:sz w:val="28"/>
          <w:szCs w:val="28"/>
          <w:lang w:val="en-US"/>
        </w:rPr>
        <w:t>A single strong light in the bedroom is better than</w:t>
      </w:r>
      <w:r w:rsidR="00F66F5E" w:rsidRPr="00642C5A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sz w:val="28"/>
          <w:szCs w:val="28"/>
          <w:lang w:val="en-US"/>
        </w:rPr>
        <w:t>several soft ones.</w:t>
      </w:r>
    </w:p>
    <w:p w14:paraId="77308971" w14:textId="78F48E2D" w:rsidR="00FD1AA8" w:rsidRPr="00642C5A" w:rsidRDefault="005D1AF7" w:rsidP="00642C5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642C5A">
        <w:rPr>
          <w:rFonts w:ascii="Times New Roman" w:hAnsi="Times New Roman"/>
          <w:sz w:val="28"/>
          <w:szCs w:val="28"/>
          <w:lang w:val="en-US"/>
        </w:rPr>
        <w:t>A) True B) False C) Not stated</w:t>
      </w:r>
    </w:p>
    <w:p w14:paraId="046C78EC" w14:textId="6082AC05" w:rsidR="00B67074" w:rsidRPr="00642C5A" w:rsidRDefault="00E86896" w:rsidP="00642C5A">
      <w:pPr>
        <w:tabs>
          <w:tab w:val="left" w:pos="0"/>
        </w:tabs>
        <w:spacing w:after="0" w:line="360" w:lineRule="auto"/>
        <w:rPr>
          <w:rFonts w:ascii="Times New Roman" w:eastAsia="Helvetica Neue" w:hAnsi="Times New Roman"/>
          <w:i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b/>
          <w:sz w:val="28"/>
          <w:szCs w:val="28"/>
          <w:lang w:val="en-US"/>
        </w:rPr>
        <w:t>Task 3.</w:t>
      </w:r>
      <w:r w:rsidR="00642C5A" w:rsidRPr="0002701E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642C5A">
        <w:rPr>
          <w:rFonts w:ascii="Times New Roman" w:hAnsi="Times New Roman"/>
          <w:b/>
          <w:sz w:val="28"/>
          <w:szCs w:val="28"/>
          <w:lang w:val="en-US"/>
        </w:rPr>
        <w:t>Grammar</w:t>
      </w:r>
      <w:r w:rsidR="00642C5A" w:rsidRPr="00642C5A">
        <w:rPr>
          <w:rFonts w:ascii="Times New Roman" w:hAnsi="Times New Roman"/>
          <w:b/>
          <w:sz w:val="28"/>
          <w:szCs w:val="28"/>
          <w:lang w:val="en-US"/>
        </w:rPr>
        <w:t xml:space="preserve">. </w:t>
      </w:r>
      <w:r w:rsidR="009471D0" w:rsidRPr="00642C5A">
        <w:rPr>
          <w:rFonts w:ascii="Times New Roman" w:eastAsia="Helvetica Neue" w:hAnsi="Times New Roman"/>
          <w:i/>
          <w:color w:val="212529"/>
          <w:sz w:val="28"/>
          <w:szCs w:val="28"/>
          <w:lang w:val="en-US"/>
        </w:rPr>
        <w:t>Open the brackets.</w:t>
      </w:r>
    </w:p>
    <w:p w14:paraId="5067B2BA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16.They _______ (</w:t>
      </w:r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throw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) </w:t>
      </w:r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the ball to me and I caught it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</w:t>
      </w:r>
    </w:p>
    <w:p w14:paraId="35405DDE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17.She _______ (not like) coffee, she prefers tea.</w:t>
      </w:r>
    </w:p>
    <w:p w14:paraId="015DCE64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18.I _______ (visit) my</w:t>
      </w:r>
      <w:r w:rsidR="00F66F5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 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grandparents next weekend.</w:t>
      </w:r>
    </w:p>
    <w:p w14:paraId="06C38369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19.</w:t>
      </w:r>
      <w:r w:rsidR="0063284B" w:rsidRPr="00642C5A">
        <w:rPr>
          <w:rFonts w:ascii="Times New Roman" w:hAnsi="Times New Roman" w:cs="Times New Roman"/>
          <w:sz w:val="28"/>
          <w:szCs w:val="28"/>
          <w:lang w:val="en-US"/>
        </w:rPr>
        <w:t>He bought the _________ (expensive) flowers in the shop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</w:t>
      </w:r>
    </w:p>
    <w:p w14:paraId="159505A6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20._______ they (</w:t>
      </w:r>
      <w:r w:rsidR="00AE31D0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sit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) </w:t>
      </w:r>
      <w:r w:rsidR="00AE31D0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in 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the </w:t>
      </w:r>
      <w:r w:rsidR="00AE31D0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garden</w:t>
      </w:r>
      <w:r w:rsidR="00F66F5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 </w:t>
      </w:r>
      <w:r w:rsidR="00AE31D0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now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?</w:t>
      </w:r>
    </w:p>
    <w:p w14:paraId="1106809F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21.My </w:t>
      </w:r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sister _________(wear) expensive clothes and drove a Mercedes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</w:t>
      </w:r>
    </w:p>
    <w:p w14:paraId="4180FE49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22.</w:t>
      </w:r>
      <w:r w:rsidR="00D53F23" w:rsidRPr="00642C5A">
        <w:rPr>
          <w:rFonts w:ascii="Times New Roman" w:hAnsi="Times New Roman" w:cs="Times New Roman"/>
          <w:sz w:val="28"/>
          <w:szCs w:val="28"/>
          <w:lang w:val="en-US"/>
        </w:rPr>
        <w:t xml:space="preserve">What's the </w:t>
      </w:r>
      <w:proofErr w:type="spellStart"/>
      <w:proofErr w:type="gramStart"/>
      <w:r w:rsidR="00D53F23" w:rsidRPr="00642C5A">
        <w:rPr>
          <w:rFonts w:ascii="Times New Roman" w:hAnsi="Times New Roman" w:cs="Times New Roman"/>
          <w:sz w:val="28"/>
          <w:szCs w:val="28"/>
          <w:lang w:val="en-US"/>
        </w:rPr>
        <w:t>matter?_</w:t>
      </w:r>
      <w:proofErr w:type="gramEnd"/>
      <w:r w:rsidR="00D53F23" w:rsidRPr="00642C5A">
        <w:rPr>
          <w:rFonts w:ascii="Times New Roman" w:hAnsi="Times New Roman" w:cs="Times New Roman"/>
          <w:sz w:val="28"/>
          <w:szCs w:val="28"/>
          <w:lang w:val="en-US"/>
        </w:rPr>
        <w:t>______</w:t>
      </w:r>
      <w:r w:rsidR="00C15006" w:rsidRPr="00642C5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53F23" w:rsidRPr="00642C5A">
        <w:rPr>
          <w:rFonts w:ascii="Times New Roman" w:hAnsi="Times New Roman" w:cs="Times New Roman"/>
          <w:sz w:val="28"/>
          <w:szCs w:val="28"/>
          <w:lang w:val="en-US"/>
        </w:rPr>
        <w:t xml:space="preserve"> ( phone) the doctor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?</w:t>
      </w:r>
    </w:p>
    <w:p w14:paraId="0CA8004A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23.</w:t>
      </w:r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She will visit her parents before </w:t>
      </w:r>
      <w:proofErr w:type="gramStart"/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she 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 _</w:t>
      </w:r>
      <w:proofErr w:type="gramEnd"/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____________ (</w:t>
      </w:r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go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) </w:t>
      </w:r>
      <w:r w:rsidR="004E5F4E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to the airport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</w:t>
      </w:r>
    </w:p>
    <w:p w14:paraId="241FD6E0" w14:textId="3755FB14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24.This book</w:t>
      </w:r>
      <w:r w:rsidR="00642C5A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 </w:t>
      </w:r>
      <w:proofErr w:type="gramStart"/>
      <w:r w:rsidR="00AE31D0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was 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 _</w:t>
      </w:r>
      <w:proofErr w:type="gramEnd"/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______ (</w:t>
      </w:r>
      <w:r w:rsidR="00AE31D0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bad) than mine</w:t>
      </w: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</w:t>
      </w:r>
    </w:p>
    <w:p w14:paraId="7483077E" w14:textId="77777777" w:rsidR="002D798D" w:rsidRPr="00642C5A" w:rsidRDefault="002D798D" w:rsidP="00642C5A">
      <w:pPr>
        <w:tabs>
          <w:tab w:val="left" w:pos="0"/>
        </w:tabs>
        <w:spacing w:after="0" w:line="360" w:lineRule="auto"/>
        <w:rPr>
          <w:rFonts w:ascii="Times New Roman" w:eastAsia="Helvetica Neue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eastAsia="Helvetica Neue" w:hAnsi="Times New Roman"/>
          <w:color w:val="212529"/>
          <w:sz w:val="28"/>
          <w:szCs w:val="28"/>
          <w:lang w:val="en-US"/>
        </w:rPr>
        <w:t>25.They _____ (not, have) breakfast yet.</w:t>
      </w:r>
    </w:p>
    <w:p w14:paraId="5520066E" w14:textId="60EC338E" w:rsidR="00853981" w:rsidRPr="00642C5A" w:rsidRDefault="00E86896" w:rsidP="00642C5A">
      <w:pPr>
        <w:tabs>
          <w:tab w:val="left" w:pos="0"/>
        </w:tabs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  <w:r w:rsidRPr="00642C5A">
        <w:rPr>
          <w:rFonts w:ascii="Times New Roman" w:hAnsi="Times New Roman"/>
          <w:b/>
          <w:sz w:val="28"/>
          <w:szCs w:val="28"/>
          <w:lang w:val="en-US"/>
        </w:rPr>
        <w:t>Task 4.</w:t>
      </w:r>
      <w:r w:rsidR="00642C5A" w:rsidRPr="0002701E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853981" w:rsidRPr="00642C5A">
        <w:rPr>
          <w:rFonts w:ascii="Times New Roman" w:hAnsi="Times New Roman"/>
          <w:b/>
          <w:sz w:val="28"/>
          <w:szCs w:val="28"/>
          <w:lang w:val="en-US"/>
        </w:rPr>
        <w:t>Use of English</w:t>
      </w:r>
    </w:p>
    <w:p w14:paraId="48A3818D" w14:textId="6444796C" w:rsidR="002D798D" w:rsidRDefault="002D798D" w:rsidP="00642C5A">
      <w:pPr>
        <w:tabs>
          <w:tab w:val="left" w:pos="0"/>
        </w:tabs>
        <w:spacing w:after="0" w:line="360" w:lineRule="auto"/>
        <w:rPr>
          <w:rFonts w:ascii="Times New Roman" w:eastAsia="Helvetica Neue" w:hAnsi="Times New Roman"/>
          <w:i/>
          <w:iCs/>
          <w:color w:val="212529"/>
          <w:sz w:val="28"/>
          <w:szCs w:val="28"/>
          <w:lang w:val="en-US"/>
        </w:rPr>
      </w:pPr>
      <w:r w:rsidRPr="00642C5A">
        <w:rPr>
          <w:rFonts w:ascii="Times New Roman" w:eastAsia="Helvetica Neue" w:hAnsi="Times New Roman"/>
          <w:i/>
          <w:iCs/>
          <w:color w:val="212529"/>
          <w:sz w:val="28"/>
          <w:szCs w:val="28"/>
          <w:lang w:val="en-US"/>
        </w:rPr>
        <w:t>Read the text below and choose the correct word for each space. For each question, mark the correct letter A, B, C or D on your answer sheet.</w:t>
      </w:r>
    </w:p>
    <w:p w14:paraId="0137F91D" w14:textId="77777777" w:rsidR="00A471D4" w:rsidRPr="00642C5A" w:rsidRDefault="00A471D4" w:rsidP="00642C5A">
      <w:pPr>
        <w:shd w:val="clear" w:color="auto" w:fill="FFFFFF"/>
        <w:spacing w:after="0" w:line="360" w:lineRule="auto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It seems music is almost as old as human life itself. If we knock two things (26) _ at regular intervals, for example, we like the (27). It has a meaning (28) __ us. Music has the power to change how we feel. It can (29) us excited - and it can (30) sadness. In our minds, we connect certain pieces of music with particular people or places.</w:t>
      </w: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br/>
        <w:t xml:space="preserve">However, sometimes we almost (31) to </w:t>
      </w:r>
      <w:proofErr w:type="spell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realise</w:t>
      </w:r>
      <w:proofErr w:type="spell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the effect of music. For example, (32) you watch a TV </w:t>
      </w:r>
      <w:proofErr w:type="spell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programme</w:t>
      </w:r>
      <w:proofErr w:type="spell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or a film, there’s often music playing   and it tells </w:t>
      </w: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lastRenderedPageBreak/>
        <w:t>you, in an indirect (</w:t>
      </w:r>
      <w:proofErr w:type="gram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33)_</w:t>
      </w:r>
      <w:proofErr w:type="gram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, that something dangerous is going to (34) _, or that this is a romantic moment, and so on. But many people can hardly (35) ___ the music at the end of the </w:t>
      </w:r>
      <w:proofErr w:type="spell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programme</w:t>
      </w:r>
      <w:proofErr w:type="spell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.</w:t>
      </w:r>
    </w:p>
    <w:p w14:paraId="5B5C9085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A. ahead B. </w:t>
      </w:r>
      <w:proofErr w:type="gram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together</w:t>
      </w:r>
      <w:proofErr w:type="gram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C. alike D. next</w:t>
      </w:r>
    </w:p>
    <w:p w14:paraId="092126FF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A. rhythm B. </w:t>
      </w:r>
      <w:proofErr w:type="gram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end</w:t>
      </w:r>
      <w:proofErr w:type="gram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C. final D. answer</w:t>
      </w:r>
    </w:p>
    <w:p w14:paraId="57E1BA0F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A. at B. on C. for D. by</w:t>
      </w:r>
    </w:p>
    <w:p w14:paraId="09ABBED9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A. make B. do C. put D. go</w:t>
      </w:r>
    </w:p>
    <w:p w14:paraId="1CC545CE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A. design B. invent C. discover D. create</w:t>
      </w:r>
    </w:p>
    <w:p w14:paraId="5713A170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A. lose B. fall C. </w:t>
      </w:r>
      <w:proofErr w:type="gram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collapse</w:t>
      </w:r>
      <w:proofErr w:type="gram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D. fail</w:t>
      </w:r>
    </w:p>
    <w:p w14:paraId="272528F8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A. when B. </w:t>
      </w:r>
      <w:proofErr w:type="gram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how</w:t>
      </w:r>
      <w:proofErr w:type="gram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C. then D. where</w:t>
      </w:r>
    </w:p>
    <w:p w14:paraId="57A17F6B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A. style </w:t>
      </w:r>
      <w:proofErr w:type="spellStart"/>
      <w:proofErr w:type="gramStart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B.road</w:t>
      </w:r>
      <w:proofErr w:type="spellEnd"/>
      <w:proofErr w:type="gramEnd"/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 xml:space="preserve"> C. way D. path</w:t>
      </w:r>
    </w:p>
    <w:p w14:paraId="69A21717" w14:textId="77777777" w:rsidR="00A471D4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A. set B. take C. happen D. become</w:t>
      </w:r>
    </w:p>
    <w:p w14:paraId="0A5CCACA" w14:textId="77777777" w:rsidR="003D2168" w:rsidRPr="00642C5A" w:rsidRDefault="00A471D4" w:rsidP="00642C5A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color w:val="212529"/>
          <w:sz w:val="28"/>
          <w:szCs w:val="28"/>
          <w:lang w:val="en-US"/>
        </w:rPr>
        <w:t>A. fasten B. remind C. forget D. remember</w:t>
      </w:r>
    </w:p>
    <w:p w14:paraId="30A2BF46" w14:textId="77777777" w:rsidR="00642C5A" w:rsidRDefault="00642C5A" w:rsidP="00642C5A">
      <w:pPr>
        <w:shd w:val="clear" w:color="auto" w:fill="FFFFFF"/>
        <w:spacing w:after="0" w:line="360" w:lineRule="auto"/>
        <w:rPr>
          <w:rFonts w:ascii="Times New Roman" w:hAnsi="Times New Roman"/>
          <w:b/>
          <w:sz w:val="28"/>
          <w:szCs w:val="28"/>
          <w:lang w:val="en-US"/>
        </w:rPr>
      </w:pPr>
    </w:p>
    <w:p w14:paraId="24DC5D68" w14:textId="72BE86F7" w:rsidR="002D798D" w:rsidRPr="00642C5A" w:rsidRDefault="00E86896" w:rsidP="00642C5A">
      <w:pPr>
        <w:shd w:val="clear" w:color="auto" w:fill="FFFFFF"/>
        <w:spacing w:after="0" w:line="360" w:lineRule="auto"/>
        <w:rPr>
          <w:rFonts w:ascii="Times New Roman" w:hAnsi="Times New Roman"/>
          <w:color w:val="212529"/>
          <w:sz w:val="28"/>
          <w:szCs w:val="28"/>
          <w:lang w:val="en-US"/>
        </w:rPr>
      </w:pPr>
      <w:r w:rsidRPr="00642C5A">
        <w:rPr>
          <w:rFonts w:ascii="Times New Roman" w:hAnsi="Times New Roman"/>
          <w:b/>
          <w:sz w:val="28"/>
          <w:szCs w:val="28"/>
          <w:lang w:val="en-US"/>
        </w:rPr>
        <w:t>Task 5.</w:t>
      </w:r>
      <w:r w:rsidR="007B573D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bookmarkStart w:id="2" w:name="_GoBack"/>
      <w:bookmarkEnd w:id="2"/>
      <w:r w:rsidRPr="00642C5A">
        <w:rPr>
          <w:rFonts w:ascii="Times New Roman" w:hAnsi="Times New Roman"/>
          <w:b/>
          <w:sz w:val="28"/>
          <w:szCs w:val="28"/>
          <w:lang w:val="en-US"/>
        </w:rPr>
        <w:t>Country Studies</w:t>
      </w:r>
      <w:r w:rsidRPr="00642C5A">
        <w:rPr>
          <w:rFonts w:ascii="Times New Roman" w:hAnsi="Times New Roman"/>
          <w:sz w:val="28"/>
          <w:szCs w:val="28"/>
          <w:lang w:val="en-US"/>
        </w:rPr>
        <w:br/>
      </w:r>
      <w:r w:rsidR="002D798D" w:rsidRPr="00642C5A">
        <w:rPr>
          <w:rFonts w:ascii="Times New Roman" w:eastAsia="Helvetica Neue" w:hAnsi="Times New Roman"/>
          <w:i/>
          <w:color w:val="212529"/>
          <w:sz w:val="28"/>
          <w:szCs w:val="28"/>
          <w:lang w:val="en-US"/>
        </w:rPr>
        <w:t>Choose the correct option.</w:t>
      </w:r>
      <w:r w:rsidR="00F66F5E" w:rsidRPr="00642C5A">
        <w:rPr>
          <w:rFonts w:ascii="Times New Roman" w:eastAsia="Helvetica Neue" w:hAnsi="Times New Roman"/>
          <w:i/>
          <w:color w:val="212529"/>
          <w:sz w:val="28"/>
          <w:szCs w:val="28"/>
          <w:lang w:val="en-US"/>
        </w:rPr>
        <w:t xml:space="preserve"> </w:t>
      </w:r>
      <w:r w:rsidR="009471D0" w:rsidRPr="00642C5A">
        <w:rPr>
          <w:rFonts w:ascii="Times New Roman" w:eastAsia="Helvetica Neue" w:hAnsi="Times New Roman"/>
          <w:i/>
          <w:iCs/>
          <w:color w:val="212529"/>
          <w:sz w:val="28"/>
          <w:szCs w:val="28"/>
          <w:lang w:val="en-US"/>
        </w:rPr>
        <w:t>For each question, mark the correct letter A, B or C on your answer sheet.</w:t>
      </w:r>
    </w:p>
    <w:p w14:paraId="34F83733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36.What is the capital city of Australia? A) Sydney B) Melbourne C) Canberra</w:t>
      </w:r>
    </w:p>
    <w:p w14:paraId="316A5FE4" w14:textId="77777777" w:rsidR="002D798D" w:rsidRPr="00642C5A" w:rsidRDefault="002D798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37.Which of these is NOT a city in the USA? A) New York B) Toronto C) Chicago</w:t>
      </w:r>
    </w:p>
    <w:p w14:paraId="58ED88CA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38.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What is the national sport of Canada? A) Baseball B) Ice Hockey C) Football</w:t>
      </w:r>
    </w:p>
    <w:p w14:paraId="2BA59ADB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39.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What is a typical food dish from England? A) Haggis B) Fish and Chips C) Pizza</w:t>
      </w:r>
    </w:p>
    <w:p w14:paraId="0B328580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40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. Which of these countries is NOT an English-speaking country? A) Australia B) </w:t>
      </w:r>
      <w:r w:rsidR="00DD7156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Northern 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Ireland C) Brazil</w:t>
      </w:r>
    </w:p>
    <w:p w14:paraId="2C382CFC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41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 What is the capital city of Canada? A) Toronto B) Ottawa C) Montreal</w:t>
      </w:r>
    </w:p>
    <w:p w14:paraId="02227CD8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42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 Which famous writer is known for creating the character of Sherlock Holmes? A) William Shakespeare B) Agatha Christie C) Sir Arthur Conan Doyle</w:t>
      </w:r>
    </w:p>
    <w:p w14:paraId="001C0DEA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43. 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The national flag of the United Kingdom is also known as the: A) Stars and Stripes B) Maple Leaf C) Union Jack</w:t>
      </w:r>
    </w:p>
    <w:p w14:paraId="4F4E7A43" w14:textId="77777777" w:rsidR="002D798D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 xml:space="preserve">44. 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What is a popular traditional food in the USA? A) Haggis B) Fish and chips C) Hamburger</w:t>
      </w:r>
    </w:p>
    <w:p w14:paraId="10B54C48" w14:textId="77777777" w:rsidR="00101D46" w:rsidRPr="00642C5A" w:rsidRDefault="003A0A1D" w:rsidP="00642C5A">
      <w:pPr>
        <w:pStyle w:val="11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45</w:t>
      </w:r>
      <w:r w:rsidR="002D798D" w:rsidRPr="00642C5A">
        <w:rPr>
          <w:rFonts w:ascii="Times New Roman" w:eastAsia="Helvetica Neue" w:hAnsi="Times New Roman" w:cs="Times New Roman"/>
          <w:color w:val="212529"/>
          <w:sz w:val="28"/>
          <w:szCs w:val="28"/>
          <w:lang w:val="en-US"/>
        </w:rPr>
        <w:t>. Which of these animals is a symbol of Australia? A) Lion B) Kangaroo C) Elephant</w:t>
      </w:r>
    </w:p>
    <w:sectPr w:rsidR="00101D46" w:rsidRPr="00642C5A" w:rsidSect="00101D46">
      <w:pgSz w:w="11906" w:h="16838" w:code="9"/>
      <w:pgMar w:top="736" w:right="850" w:bottom="549" w:left="1418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 Neue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BA92"/>
    <w:multiLevelType w:val="hybridMultilevel"/>
    <w:tmpl w:val="33D87142"/>
    <w:lvl w:ilvl="0" w:tplc="3A38E4E8">
      <w:start w:val="1"/>
      <w:numFmt w:val="decimal"/>
      <w:lvlText w:val="%1."/>
      <w:lvlJc w:val="left"/>
      <w:pPr>
        <w:ind w:left="720" w:hanging="360"/>
      </w:pPr>
    </w:lvl>
    <w:lvl w:ilvl="1" w:tplc="03C46AC9">
      <w:start w:val="1"/>
      <w:numFmt w:val="decimal"/>
      <w:lvlText w:val="%2."/>
      <w:lvlJc w:val="left"/>
      <w:pPr>
        <w:ind w:left="1440" w:hanging="360"/>
      </w:pPr>
    </w:lvl>
    <w:lvl w:ilvl="2" w:tplc="33F217AF">
      <w:start w:val="1"/>
      <w:numFmt w:val="decimal"/>
      <w:lvlText w:val="%3."/>
      <w:lvlJc w:val="left"/>
      <w:pPr>
        <w:ind w:left="2160" w:hanging="360"/>
      </w:pPr>
    </w:lvl>
    <w:lvl w:ilvl="3" w:tplc="5062D3D7">
      <w:start w:val="1"/>
      <w:numFmt w:val="decimal"/>
      <w:lvlText w:val="%4."/>
      <w:lvlJc w:val="left"/>
      <w:pPr>
        <w:ind w:left="2880" w:hanging="360"/>
      </w:pPr>
    </w:lvl>
    <w:lvl w:ilvl="4" w:tplc="66BC438C">
      <w:start w:val="1"/>
      <w:numFmt w:val="decimal"/>
      <w:lvlText w:val="%5."/>
      <w:lvlJc w:val="left"/>
      <w:pPr>
        <w:ind w:left="3600" w:hanging="360"/>
      </w:pPr>
    </w:lvl>
    <w:lvl w:ilvl="5" w:tplc="07403DB8">
      <w:start w:val="1"/>
      <w:numFmt w:val="decimal"/>
      <w:lvlText w:val="%6."/>
      <w:lvlJc w:val="left"/>
      <w:pPr>
        <w:ind w:left="4320" w:hanging="360"/>
      </w:pPr>
    </w:lvl>
    <w:lvl w:ilvl="6" w:tplc="65D40E19">
      <w:start w:val="1"/>
      <w:numFmt w:val="decimal"/>
      <w:lvlText w:val="%7."/>
      <w:lvlJc w:val="left"/>
      <w:pPr>
        <w:ind w:left="5040" w:hanging="360"/>
      </w:pPr>
    </w:lvl>
    <w:lvl w:ilvl="7" w:tplc="737EDD96">
      <w:start w:val="1"/>
      <w:numFmt w:val="decimal"/>
      <w:lvlText w:val="%8."/>
      <w:lvlJc w:val="left"/>
      <w:pPr>
        <w:ind w:left="5760" w:hanging="360"/>
      </w:pPr>
    </w:lvl>
    <w:lvl w:ilvl="8" w:tplc="0BA38E61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56E525A"/>
    <w:multiLevelType w:val="multilevel"/>
    <w:tmpl w:val="1DD26CAA"/>
    <w:lvl w:ilvl="0">
      <w:start w:val="1"/>
      <w:numFmt w:val="decimal"/>
      <w:lvlText w:val="%1.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212529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1E22C8"/>
    <w:multiLevelType w:val="multilevel"/>
    <w:tmpl w:val="30DCB29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C751D5"/>
    <w:multiLevelType w:val="multilevel"/>
    <w:tmpl w:val="2C8692C6"/>
    <w:lvl w:ilvl="0">
      <w:start w:val="26"/>
      <w:numFmt w:val="decimal"/>
      <w:lvlText w:val="%1.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212529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18F8F0F"/>
    <w:multiLevelType w:val="hybridMultilevel"/>
    <w:tmpl w:val="F9143E74"/>
    <w:lvl w:ilvl="0" w:tplc="0441E7E9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57EE4B09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4003A024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438B32B1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569A134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4B24A609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E21FF0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6CC0301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74DA8B83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5" w15:restartNumberingAfterBreak="0">
    <w:nsid w:val="46120B4F"/>
    <w:multiLevelType w:val="hybridMultilevel"/>
    <w:tmpl w:val="E77CFEE6"/>
    <w:lvl w:ilvl="0" w:tplc="4399719E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2D8B1065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DDED389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3C33F46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75A13360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8FD72AC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7F4B8EB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36C348FC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677126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6" w15:restartNumberingAfterBreak="0">
    <w:nsid w:val="4E4E70DE"/>
    <w:multiLevelType w:val="hybridMultilevel"/>
    <w:tmpl w:val="FE161C4E"/>
    <w:lvl w:ilvl="0" w:tplc="42EC27D7">
      <w:start w:val="1"/>
      <w:numFmt w:val="decimal"/>
      <w:lvlText w:val="%1."/>
      <w:lvlJc w:val="left"/>
      <w:pPr>
        <w:ind w:left="720" w:hanging="360"/>
      </w:pPr>
    </w:lvl>
    <w:lvl w:ilvl="1" w:tplc="39D4FB5F">
      <w:start w:val="1"/>
      <w:numFmt w:val="decimal"/>
      <w:lvlText w:val="%2."/>
      <w:lvlJc w:val="left"/>
      <w:pPr>
        <w:ind w:left="1440" w:hanging="360"/>
      </w:pPr>
    </w:lvl>
    <w:lvl w:ilvl="2" w:tplc="691E3651">
      <w:start w:val="1"/>
      <w:numFmt w:val="decimal"/>
      <w:lvlText w:val="%3."/>
      <w:lvlJc w:val="left"/>
      <w:pPr>
        <w:ind w:left="2160" w:hanging="360"/>
      </w:pPr>
    </w:lvl>
    <w:lvl w:ilvl="3" w:tplc="76A5E0C8">
      <w:start w:val="1"/>
      <w:numFmt w:val="decimal"/>
      <w:lvlText w:val="%4."/>
      <w:lvlJc w:val="left"/>
      <w:pPr>
        <w:ind w:left="2880" w:hanging="360"/>
      </w:pPr>
    </w:lvl>
    <w:lvl w:ilvl="4" w:tplc="16D3C065">
      <w:start w:val="1"/>
      <w:numFmt w:val="decimal"/>
      <w:lvlText w:val="%5."/>
      <w:lvlJc w:val="left"/>
      <w:pPr>
        <w:ind w:left="3600" w:hanging="360"/>
      </w:pPr>
    </w:lvl>
    <w:lvl w:ilvl="5" w:tplc="3986CC6E">
      <w:start w:val="1"/>
      <w:numFmt w:val="decimal"/>
      <w:lvlText w:val="%6."/>
      <w:lvlJc w:val="left"/>
      <w:pPr>
        <w:ind w:left="4320" w:hanging="360"/>
      </w:pPr>
    </w:lvl>
    <w:lvl w:ilvl="6" w:tplc="0FD2844A">
      <w:start w:val="1"/>
      <w:numFmt w:val="decimal"/>
      <w:lvlText w:val="%7."/>
      <w:lvlJc w:val="left"/>
      <w:pPr>
        <w:ind w:left="5040" w:hanging="360"/>
      </w:pPr>
    </w:lvl>
    <w:lvl w:ilvl="7" w:tplc="4A337B80">
      <w:start w:val="1"/>
      <w:numFmt w:val="decimal"/>
      <w:lvlText w:val="%8."/>
      <w:lvlJc w:val="left"/>
      <w:pPr>
        <w:ind w:left="5760" w:hanging="360"/>
      </w:pPr>
    </w:lvl>
    <w:lvl w:ilvl="8" w:tplc="7F203B6A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4E9B5D91"/>
    <w:multiLevelType w:val="multilevel"/>
    <w:tmpl w:val="78168968"/>
    <w:lvl w:ilvl="0">
      <w:start w:val="1"/>
      <w:numFmt w:val="decimal"/>
      <w:lvlText w:val="%1."/>
      <w:lvlJc w:val="left"/>
      <w:pPr>
        <w:ind w:left="720" w:hanging="360"/>
      </w:pPr>
      <w:rPr>
        <w:rFonts w:ascii="Helvetica Neue" w:eastAsia="Helvetica Neue" w:hAnsi="Helvetica Neue" w:cs="Helvetica Neue"/>
        <w:b w:val="0"/>
        <w:i w:val="0"/>
        <w:smallCaps w:val="0"/>
        <w:strike w:val="0"/>
        <w:color w:val="212529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2"/>
    <w:lvlOverride w:ilvl="0">
      <w:startOverride w:val="2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1D46"/>
    <w:rsid w:val="0002701E"/>
    <w:rsid w:val="000A52CE"/>
    <w:rsid w:val="000E0F8E"/>
    <w:rsid w:val="00101D46"/>
    <w:rsid w:val="001673E9"/>
    <w:rsid w:val="001833D1"/>
    <w:rsid w:val="00247303"/>
    <w:rsid w:val="00250194"/>
    <w:rsid w:val="002546D7"/>
    <w:rsid w:val="002D798D"/>
    <w:rsid w:val="002F0531"/>
    <w:rsid w:val="003A0A1D"/>
    <w:rsid w:val="003D2168"/>
    <w:rsid w:val="004130CD"/>
    <w:rsid w:val="00422D57"/>
    <w:rsid w:val="00423DA7"/>
    <w:rsid w:val="00432457"/>
    <w:rsid w:val="004408B8"/>
    <w:rsid w:val="00456B70"/>
    <w:rsid w:val="004A53AF"/>
    <w:rsid w:val="004D4BF2"/>
    <w:rsid w:val="004E17AA"/>
    <w:rsid w:val="004E5F4E"/>
    <w:rsid w:val="004F7CD6"/>
    <w:rsid w:val="00581D8C"/>
    <w:rsid w:val="005C006C"/>
    <w:rsid w:val="005C7E30"/>
    <w:rsid w:val="005D1AF7"/>
    <w:rsid w:val="006220F7"/>
    <w:rsid w:val="0063284B"/>
    <w:rsid w:val="00642C5A"/>
    <w:rsid w:val="00732D11"/>
    <w:rsid w:val="00786AB3"/>
    <w:rsid w:val="00794C93"/>
    <w:rsid w:val="0079623F"/>
    <w:rsid w:val="007B573D"/>
    <w:rsid w:val="007D73D7"/>
    <w:rsid w:val="007F07D0"/>
    <w:rsid w:val="008378F3"/>
    <w:rsid w:val="00853981"/>
    <w:rsid w:val="0090579D"/>
    <w:rsid w:val="009471D0"/>
    <w:rsid w:val="00972E95"/>
    <w:rsid w:val="009771E5"/>
    <w:rsid w:val="009B78A3"/>
    <w:rsid w:val="009E3665"/>
    <w:rsid w:val="00A471D4"/>
    <w:rsid w:val="00A727E6"/>
    <w:rsid w:val="00AE31D0"/>
    <w:rsid w:val="00B67074"/>
    <w:rsid w:val="00BF01A6"/>
    <w:rsid w:val="00BF24F2"/>
    <w:rsid w:val="00C15006"/>
    <w:rsid w:val="00C61F3A"/>
    <w:rsid w:val="00C62951"/>
    <w:rsid w:val="00D31FDC"/>
    <w:rsid w:val="00D53F23"/>
    <w:rsid w:val="00D66CDD"/>
    <w:rsid w:val="00DD7156"/>
    <w:rsid w:val="00E41879"/>
    <w:rsid w:val="00E82780"/>
    <w:rsid w:val="00E841DD"/>
    <w:rsid w:val="00E84F7F"/>
    <w:rsid w:val="00E86896"/>
    <w:rsid w:val="00ED3B81"/>
    <w:rsid w:val="00F1130E"/>
    <w:rsid w:val="00F57262"/>
    <w:rsid w:val="00F66F5E"/>
    <w:rsid w:val="00F67544"/>
    <w:rsid w:val="00FD1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3D86B5"/>
  <w15:docId w15:val="{EBC89090-DBBC-49D8-B8C6-0B79E251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01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Номер строки1"/>
    <w:basedOn w:val="a0"/>
    <w:semiHidden/>
    <w:rsid w:val="00101D46"/>
  </w:style>
  <w:style w:type="character" w:styleId="a3">
    <w:name w:val="Hyperlink"/>
    <w:rsid w:val="00101D46"/>
    <w:rPr>
      <w:color w:val="0000FF"/>
      <w:u w:val="single"/>
    </w:rPr>
  </w:style>
  <w:style w:type="table" w:styleId="10">
    <w:name w:val="Table Simple 1"/>
    <w:basedOn w:val="a1"/>
    <w:rsid w:val="00101D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94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C93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5C006C"/>
    <w:pPr>
      <w:spacing w:after="0"/>
    </w:pPr>
    <w:rPr>
      <w:rFonts w:ascii="Arial" w:eastAsia="Arial" w:hAnsi="Arial" w:cs="Arial"/>
      <w:szCs w:val="22"/>
    </w:rPr>
  </w:style>
  <w:style w:type="table" w:styleId="a6">
    <w:name w:val="Table Grid"/>
    <w:basedOn w:val="a1"/>
    <w:uiPriority w:val="59"/>
    <w:rsid w:val="00FD1A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User</cp:lastModifiedBy>
  <cp:revision>10</cp:revision>
  <cp:lastPrinted>2025-01-20T12:23:00Z</cp:lastPrinted>
  <dcterms:created xsi:type="dcterms:W3CDTF">2025-01-20T15:06:00Z</dcterms:created>
  <dcterms:modified xsi:type="dcterms:W3CDTF">2025-01-29T11:53:00Z</dcterms:modified>
</cp:coreProperties>
</file>